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上海启耀房地产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开发有限公司信息公开内容</w:t>
      </w:r>
    </w:p>
    <w:p>
      <w:pPr>
        <w:jc w:val="left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一、企业概况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 xml:space="preserve">1、企业名称：上海启耀房地产开发有限公司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2、企业类型：有限责任公司（非自然人投资或控股的法人独资）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3、成立日期：1993年4月28日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4、注册资本：人民币20000万元整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 xml:space="preserve">5、住    所：上海市闵行区庙泾路66号A530室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6、联系方式：021-54885008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Chars="0"/>
        <w:jc w:val="left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历史沿革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于1993年4月28日成立。开发建设下属住宅项目“当代艺墅”。上实城开集团于2016年9月18日与该公司原股东签订股权转让协议,收购其公司及下属公司和项目，现已对其一二期未售建筑加以优化修缮，并正在新建三期低层住宅产品。2018年项目推广名确认为“城开御瑄”，项目一二期于年末上市销售，一周内签约金额突破5亿。“城开御瑄”项目三期于2020年11月正式开工，并于2021年12月18日上市销售，开盘当天即全盘售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三、企业领导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董  事  长： 王亚民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党支部书记： 邱  鸣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副总经理（主持工作）： 邱  鸣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四、组织架构图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  <w:r>
        <w:rPr>
          <w:sz w:val="21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276225</wp:posOffset>
                </wp:positionV>
                <wp:extent cx="6459220" cy="2868930"/>
                <wp:effectExtent l="4445" t="4445" r="13335" b="2222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220" cy="2868930"/>
                          <a:chOff x="4352" y="5626"/>
                          <a:chExt cx="10172" cy="4518"/>
                        </a:xfrm>
                      </wpg:grpSpPr>
                      <wps:wsp>
                        <wps:cNvPr id="16" name="直接箭头连接符 29"/>
                        <wps:cNvCnPr>
                          <a:endCxn id="103" idx="0"/>
                        </wps:cNvCnPr>
                        <wps:spPr>
                          <a:xfrm>
                            <a:off x="14220" y="6888"/>
                            <a:ext cx="11" cy="1378"/>
                          </a:xfrm>
                          <a:prstGeom prst="straightConnector1">
                            <a:avLst/>
                          </a:prstGeom>
                          <a:ln w="12700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" name="组合 39"/>
                        <wpg:cNvGrpSpPr/>
                        <wpg:grpSpPr>
                          <a:xfrm>
                            <a:off x="4352" y="5626"/>
                            <a:ext cx="10172" cy="4518"/>
                            <a:chOff x="4352" y="5626"/>
                            <a:chExt cx="10172" cy="4518"/>
                          </a:xfrm>
                        </wpg:grpSpPr>
                        <wps:wsp>
                          <wps:cNvPr id="26" name="流程图: 可选过程 3"/>
                          <wps:cNvSpPr/>
                          <wps:spPr>
                            <a:xfrm>
                              <a:off x="8349" y="5626"/>
                              <a:ext cx="2189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总经理室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流程图: 可选过程 10"/>
                          <wps:cNvSpPr/>
                          <wps:spPr>
                            <a:xfrm>
                              <a:off x="9160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合约造价部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流程图: 可选过程 11"/>
                          <wps:cNvSpPr/>
                          <wps:spPr>
                            <a:xfrm>
                              <a:off x="4352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营销业务部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" name="流程图: 可选过程 12"/>
                          <wps:cNvSpPr/>
                          <wps:spPr>
                            <a:xfrm>
                              <a:off x="6756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工程技术部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5" name="流程图: 可选过程 13"/>
                          <wps:cNvSpPr/>
                          <wps:spPr>
                            <a:xfrm>
                              <a:off x="11564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行政人事部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6" name="流程图: 可选过程 14"/>
                          <wps:cNvSpPr/>
                          <wps:spPr>
                            <a:xfrm>
                              <a:off x="13938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财务部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7" name="直接箭头连接符 22"/>
                          <wps:cNvCnPr/>
                          <wps:spPr>
                            <a:xfrm flipH="1">
                              <a:off x="7043" y="6888"/>
                              <a:ext cx="7" cy="136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箭头连接符 23"/>
                          <wps:cNvCnPr>
                            <a:endCxn id="102" idx="0"/>
                          </wps:cNvCnPr>
                          <wps:spPr>
                            <a:xfrm flipH="1">
                              <a:off x="11857" y="6903"/>
                              <a:ext cx="8" cy="136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箭头连接符 25"/>
                          <wps:cNvCnPr>
                            <a:stCxn id="3" idx="2"/>
                            <a:endCxn id="10" idx="0"/>
                          </wps:cNvCnPr>
                          <wps:spPr>
                            <a:xfrm>
                              <a:off x="9443" y="6094"/>
                              <a:ext cx="10" cy="217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27"/>
                          <wps:cNvCnPr/>
                          <wps:spPr>
                            <a:xfrm>
                              <a:off x="4620" y="6885"/>
                              <a:ext cx="9600" cy="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箭头连接符 28"/>
                          <wps:cNvCnPr/>
                          <wps:spPr>
                            <a:xfrm>
                              <a:off x="4635" y="6858"/>
                              <a:ext cx="10" cy="139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8pt;margin-top:21.75pt;height:225.9pt;width:508.6pt;z-index:251660288;mso-width-relative:page;mso-height-relative:page;" coordorigin="4352,5626" coordsize="10172,4518" o:gfxdata="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">
                <o:lock v:ext="edit" aspectratio="f"/>
                <v:shape id="直接箭头连接符 29" o:spid="_x0000_s1026" o:spt="32" type="#_x0000_t32" style="position:absolute;left:14220;top:6888;height:1378;width:11;" filled="f" stroked="t" coordsize="21600,21600" o:gfxdata="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0SmG3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group id="组合 39" o:spid="_x0000_s1026" o:spt="203" style="position:absolute;left:4352;top:5626;height:4518;width:10172;" coordorigin="4352,5626" coordsize="10172,451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流程图: 可选过程 3" o:spid="_x0000_s1026" o:spt="176" type="#_x0000_t176" style="position:absolute;left:8349;top:5626;height:468;width:2189;" fillcolor="#FFFFFF" filled="t" stroked="t" coordsize="21600,21600" o:gfxdata="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fsJ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总经理室</w:t>
                          </w:r>
                        </w:p>
                      </w:txbxContent>
                    </v:textbox>
                  </v:shape>
                  <v:shape id="流程图: 可选过程 10" o:spid="_x0000_s1026" o:spt="176" type="#_x0000_t176" style="position:absolute;left:9160;top:8266;height:1878;width:586;" fillcolor="#FFFFFF" filled="t" stroked="t" coordsize="21600,21600" o:gfxdata="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V8+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合约造价部</w:t>
                          </w:r>
                        </w:p>
                      </w:txbxContent>
                    </v:textbox>
                  </v:shape>
                  <v:shape id="流程图: 可选过程 11" o:spid="_x0000_s1026" o:spt="176" type="#_x0000_t176" style="position:absolute;left:4352;top:8266;height:1878;width:586;" fillcolor="#FFFFFF" filled="t" stroked="t" coordsize="21600,21600" o:gfxdata="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OnZY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营销业务部</w:t>
                          </w:r>
                        </w:p>
                      </w:txbxContent>
                    </v:textbox>
                  </v:shape>
                  <v:shape id="流程图: 可选过程 12" o:spid="_x0000_s1026" o:spt="176" type="#_x0000_t176" style="position:absolute;left:6756;top:8266;height:1878;width:586;" fillcolor="#FFFFFF" filled="t" stroked="t" coordsize="21600,21600" o:gfxdata="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8AQRe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工程技术部</w:t>
                          </w:r>
                        </w:p>
                      </w:txbxContent>
                    </v:textbox>
                  </v:shape>
                  <v:shape id="流程图: 可选过程 13" o:spid="_x0000_s1026" o:spt="176" type="#_x0000_t176" style="position:absolute;left:11564;top:8266;height:1878;width:586;" fillcolor="#FFFFFF" filled="t" stroked="t" coordsize="21600,21600" o:gfxdata="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M5Iy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行政人事部</w:t>
                          </w:r>
                        </w:p>
                      </w:txbxContent>
                    </v:textbox>
                  </v:shape>
                  <v:shape id="流程图: 可选过程 14" o:spid="_x0000_s1026" o:spt="176" type="#_x0000_t176" style="position:absolute;left:13938;top:8266;height:1878;width:586;" fillcolor="#FFFFFF" filled="t" stroked="t" coordsize="21600,21600" o:gfxdata="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56+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财务部</w:t>
                          </w:r>
                        </w:p>
                      </w:txbxContent>
                    </v:textbox>
                  </v:shape>
                  <v:shape id="直接箭头连接符 22" o:spid="_x0000_s1026" o:spt="32" type="#_x0000_t32" style="position:absolute;left:7043;top:6888;flip:x;height:1363;width:7;" filled="f" stroked="t" coordsize="21600,21600" o:gfxdata="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Qj6O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3" o:spid="_x0000_s1026" o:spt="32" type="#_x0000_t32" style="position:absolute;left:11857;top:6903;flip:x;height:1363;width:8;" filled="f" stroked="t" coordsize="21600,21600" o:gfxdata="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8b0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5" o:spid="_x0000_s1026" o:spt="32" type="#_x0000_t32" style="position:absolute;left:9443;top:6094;height:2172;width:10;" filled="f" stroked="t" coordsize="21600,21600" o:gfxdata="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YKml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line id="直接连接符 27" o:spid="_x0000_s1026" o:spt="20" style="position:absolute;left:4620;top:6885;height:18;width:9600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接箭头连接符 28" o:spid="_x0000_s1026" o:spt="32" type="#_x0000_t32" style="position:absolute;left:4635;top:6858;height:1393;width:10;" filled="f" stroked="t" coordsize="21600,21600" o:gfxdata="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Q1t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五、公司治理结构（有限责任公司）</w:t>
      </w:r>
    </w:p>
    <w:p>
      <w:pPr>
        <w:jc w:val="both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1、公司治理结构图</w:t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sz w:val="21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-753110</wp:posOffset>
                </wp:positionH>
                <wp:positionV relativeFrom="paragraph">
                  <wp:posOffset>146685</wp:posOffset>
                </wp:positionV>
                <wp:extent cx="6810375" cy="4240530"/>
                <wp:effectExtent l="4445" t="4445" r="5080" b="2222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4240530"/>
                          <a:chOff x="4352" y="3466"/>
                          <a:chExt cx="10725" cy="6678"/>
                        </a:xfrm>
                      </wpg:grpSpPr>
                      <wps:wsp>
                        <wps:cNvPr id="43" name="流程图: 可选过程 8"/>
                        <wps:cNvSpPr/>
                        <wps:spPr>
                          <a:xfrm>
                            <a:off x="11012" y="7141"/>
                            <a:ext cx="168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黑体" w:hAnsi="黑体" w:eastAsia="黑体"/>
                                  <w:b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sz w:val="24"/>
                                  <w:lang w:val="en-US" w:eastAsia="zh-CN"/>
                                </w:rPr>
                                <w:t>副总经理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4" name="直接箭头连接符 24"/>
                        <wps:cNvCnPr/>
                        <wps:spPr>
                          <a:xfrm>
                            <a:off x="14243" y="7639"/>
                            <a:ext cx="0" cy="612"/>
                          </a:xfrm>
                          <a:prstGeom prst="straightConnector1">
                            <a:avLst/>
                          </a:prstGeom>
                          <a:ln w="12700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箭头连接符 29"/>
                        <wps:cNvCnPr/>
                        <wps:spPr>
                          <a:xfrm>
                            <a:off x="14228" y="6529"/>
                            <a:ext cx="0" cy="612"/>
                          </a:xfrm>
                          <a:prstGeom prst="straightConnector1">
                            <a:avLst/>
                          </a:prstGeom>
                          <a:ln w="12700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" name="组合 39"/>
                        <wpg:cNvGrpSpPr/>
                        <wpg:grpSpPr>
                          <a:xfrm>
                            <a:off x="4352" y="3466"/>
                            <a:ext cx="10725" cy="6678"/>
                            <a:chOff x="4352" y="3466"/>
                            <a:chExt cx="10725" cy="6678"/>
                          </a:xfrm>
                        </wpg:grpSpPr>
                        <wps:wsp>
                          <wps:cNvPr id="47" name="流程图: 可选过程 2"/>
                          <wps:cNvSpPr/>
                          <wps:spPr>
                            <a:xfrm>
                              <a:off x="10727" y="3991"/>
                              <a:ext cx="183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监事会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8" name="流程图: 可选过程 3"/>
                          <wps:cNvSpPr/>
                          <wps:spPr>
                            <a:xfrm>
                              <a:off x="8528" y="5341"/>
                              <a:ext cx="1830" cy="93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  <w:t>副总经理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highlight w:val="none"/>
                                    <w:lang w:val="en-US" w:eastAsia="zh-CN"/>
                                  </w:rPr>
                                  <w:t>（主持工作）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9" name="流程图: 可选过程 4"/>
                          <wps:cNvSpPr/>
                          <wps:spPr>
                            <a:xfrm>
                              <a:off x="8528" y="4546"/>
                              <a:ext cx="183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董事会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0" name="流程图: 可选过程 5"/>
                          <wps:cNvSpPr/>
                          <wps:spPr>
                            <a:xfrm>
                              <a:off x="8528" y="3466"/>
                              <a:ext cx="183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</w:rPr>
                                  <w:t>股东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2" name="流程图: 可选过程 7"/>
                          <wps:cNvSpPr/>
                          <wps:spPr>
                            <a:xfrm>
                              <a:off x="6227" y="7141"/>
                              <a:ext cx="168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副总经理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53" name="流程图: 可选过程 9"/>
                          <wps:cNvSpPr/>
                          <wps:spPr>
                            <a:xfrm>
                              <a:off x="13397" y="7141"/>
                              <a:ext cx="168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财务总监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4" name="流程图: 可选过程 10"/>
                          <wps:cNvSpPr/>
                          <wps:spPr>
                            <a:xfrm>
                              <a:off x="9160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合约造价部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5" name="流程图: 可选过程 11"/>
                          <wps:cNvSpPr/>
                          <wps:spPr>
                            <a:xfrm>
                              <a:off x="4352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营销业务部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6" name="流程图: 可选过程 12"/>
                          <wps:cNvSpPr/>
                          <wps:spPr>
                            <a:xfrm>
                              <a:off x="6756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工程技术部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7" name="流程图: 可选过程 13"/>
                          <wps:cNvSpPr/>
                          <wps:spPr>
                            <a:xfrm>
                              <a:off x="11564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行政人事部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8" name="流程图: 可选过程 14"/>
                          <wps:cNvSpPr/>
                          <wps:spPr>
                            <a:xfrm>
                              <a:off x="13968" y="8266"/>
                              <a:ext cx="586" cy="187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sz w:val="24"/>
                                    <w:lang w:val="en-US" w:eastAsia="zh-CN"/>
                                  </w:rPr>
                                  <w:t>财务部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9" name="直接箭头连接符 18"/>
                          <wps:cNvCnPr>
                            <a:stCxn id="5" idx="2"/>
                            <a:endCxn id="4" idx="0"/>
                          </wps:cNvCnPr>
                          <wps:spPr>
                            <a:xfrm>
                              <a:off x="9443" y="3934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箭头连接符 19"/>
                          <wps:cNvCnPr/>
                          <wps:spPr>
                            <a:xfrm>
                              <a:off x="9443" y="4999"/>
                              <a:ext cx="1" cy="371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接箭头连接符 20"/>
                          <wps:cNvCnPr>
                            <a:stCxn id="2" idx="1"/>
                          </wps:cNvCnPr>
                          <wps:spPr>
                            <a:xfrm flipH="1" flipV="1">
                              <a:off x="9450" y="4215"/>
                              <a:ext cx="1277" cy="1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接箭头连接符 22"/>
                          <wps:cNvCnPr/>
                          <wps:spPr>
                            <a:xfrm>
                              <a:off x="7043" y="7639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接箭头连接符 23"/>
                          <wps:cNvCnPr/>
                          <wps:spPr>
                            <a:xfrm>
                              <a:off x="11858" y="7639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接箭头连接符 25"/>
                          <wps:cNvCnPr/>
                          <wps:spPr>
                            <a:xfrm>
                              <a:off x="9443" y="6259"/>
                              <a:ext cx="1" cy="200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接连接符 27"/>
                          <wps:cNvCnPr/>
                          <wps:spPr>
                            <a:xfrm>
                              <a:off x="4635" y="6510"/>
                              <a:ext cx="9600" cy="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接箭头连接符 28"/>
                          <wps:cNvCnPr>
                            <a:endCxn id="55" idx="0"/>
                          </wps:cNvCnPr>
                          <wps:spPr>
                            <a:xfrm>
                              <a:off x="4643" y="6514"/>
                              <a:ext cx="2" cy="175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接箭头连接符 30"/>
                          <wps:cNvCnPr/>
                          <wps:spPr>
                            <a:xfrm>
                              <a:off x="7043" y="6529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箭头连接符 31"/>
                          <wps:cNvCnPr/>
                          <wps:spPr>
                            <a:xfrm>
                              <a:off x="11858" y="6544"/>
                              <a:ext cx="0" cy="61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9.3pt;margin-top:11.55pt;height:333.9pt;width:536.25pt;z-index:251659264;mso-width-relative:page;mso-height-relative:page;" coordorigin="4352,3466" coordsize="10725,6678" o:gfxdata="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">
                <o:lock v:ext="edit" aspectratio="f"/>
                <v:shape id="流程图: 可选过程 8" o:spid="_x0000_s1026" o:spt="176" type="#_x0000_t176" style="position:absolute;left:11012;top:7141;height:468;width:1680;" fillcolor="#FFFFFF" filled="t" stroked="t" coordsize="21600,21600" o:gfxdata="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vqh6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黑体" w:hAnsi="黑体" w:eastAsia="黑体"/>
                            <w:b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sz w:val="24"/>
                            <w:lang w:val="en-US" w:eastAsia="zh-CN"/>
                          </w:rPr>
                          <w:t>副总经理</w:t>
                        </w:r>
                      </w:p>
                      <w:p/>
                    </w:txbxContent>
                  </v:textbox>
                </v:shape>
                <v:shape id="直接箭头连接符 24" o:spid="_x0000_s1026" o:spt="32" type="#_x0000_t32" style="position:absolute;left:14243;top:7639;height:612;width:0;" filled="f" stroked="t" coordsize="21600,21600" o:gfxdata="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d1R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shape id="直接箭头连接符 29" o:spid="_x0000_s1026" o:spt="32" type="#_x0000_t32" style="position:absolute;left:14228;top:6529;height:612;width:0;" filled="f" stroked="t" coordsize="21600,21600" o:gfxdata="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K9Dd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group id="组合 39" o:spid="_x0000_s1026" o:spt="203" style="position:absolute;left:4352;top:3466;height:6678;width:10725;" coordorigin="4352,3466" coordsize="10725,6678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流程图: 可选过程 2" o:spid="_x0000_s1026" o:spt="176" type="#_x0000_t176" style="position:absolute;left:10727;top:3991;height:468;width:1830;" fillcolor="#FFFFFF" filled="t" stroked="t" coordsize="21600,21600" o:gfxdata="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UrB2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监事会</w:t>
                          </w:r>
                        </w:p>
                      </w:txbxContent>
                    </v:textbox>
                  </v:shape>
                  <v:shape id="流程图: 可选过程 3" o:spid="_x0000_s1026" o:spt="176" type="#_x0000_t176" style="position:absolute;left:8528;top:5341;height:933;width:1830;" fillcolor="#FFFFFF" filled="t" stroked="t" coordsize="21600,21600" o:gfxdata="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LOG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  <w:t>副总经理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highlight w:val="none"/>
                              <w:lang w:val="en-US" w:eastAsia="zh-CN"/>
                            </w:rPr>
                            <w:t>（主持工作）</w:t>
                          </w:r>
                        </w:p>
                      </w:txbxContent>
                    </v:textbox>
                  </v:shape>
                  <v:shape id="流程图: 可选过程 4" o:spid="_x0000_s1026" o:spt="176" type="#_x0000_t176" style="position:absolute;left:8528;top:4546;height:468;width:1830;" fillcolor="#FFFFFF" filled="t" stroked="t" coordsize="21600,21600" o:gfxdata="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HnfS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董事会</w:t>
                          </w:r>
                        </w:p>
                      </w:txbxContent>
                    </v:textbox>
                  </v:shape>
                  <v:shape id="流程图: 可选过程 5" o:spid="_x0000_s1026" o:spt="176" type="#_x0000_t176" style="position:absolute;left:8528;top:3466;height:468;width:1830;" fillcolor="#FFFFFF" filled="t" stroked="t" coordsize="21600,21600" o:gfxdata="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kor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</w:rPr>
                            <w:t>股东</w:t>
                          </w:r>
                        </w:p>
                      </w:txbxContent>
                    </v:textbox>
                  </v:shape>
                  <v:shape id="流程图: 可选过程 7" o:spid="_x0000_s1026" o:spt="176" type="#_x0000_t176" style="position:absolute;left:6227;top:7141;height:468;width:1680;" fillcolor="#FFFFFF" filled="t" stroked="t" coordsize="21600,21600" o:gfxdata="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nqZW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副总经理</w:t>
                          </w:r>
                        </w:p>
                        <w:p/>
                      </w:txbxContent>
                    </v:textbox>
                  </v:shape>
                  <v:shape id="流程图: 可选过程 9" o:spid="_x0000_s1026" o:spt="176" type="#_x0000_t176" style="position:absolute;left:13397;top:7141;height:468;width:1680;" fillcolor="#FFFFFF" filled="t" stroked="t" coordsize="21600,21600" o:gfxdata="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2PMO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财务总监</w:t>
                          </w:r>
                        </w:p>
                      </w:txbxContent>
                    </v:textbox>
                  </v:shape>
                  <v:shape id="流程图: 可选过程 10" o:spid="_x0000_s1026" o:spt="176" type="#_x0000_t176" style="position:absolute;left:9160;top:8266;height:1878;width:586;" fillcolor="#FFFFFF" filled="t" stroked="t" coordsize="21600,21600" o:gfxdata="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fpLe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合约造价部</w:t>
                          </w:r>
                        </w:p>
                      </w:txbxContent>
                    </v:textbox>
                  </v:shape>
                  <v:shape id="流程图: 可选过程 11" o:spid="_x0000_s1026" o:spt="176" type="#_x0000_t176" style="position:absolute;left:4352;top:8266;height:1878;width:586;" fillcolor="#FFFFFF" filled="t" stroked="t" coordsize="21600,21600" o:gfxdata="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MBL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营销业务部</w:t>
                          </w:r>
                        </w:p>
                      </w:txbxContent>
                    </v:textbox>
                  </v:shape>
                  <v:shape id="流程图: 可选过程 12" o:spid="_x0000_s1026" o:spt="176" type="#_x0000_t176" style="position:absolute;left:6756;top:8266;height:1878;width:586;" fillcolor="#FFFFFF" filled="t" stroked="t" coordsize="21600,21600" o:gfxdata="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GfW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工程技术部</w:t>
                          </w:r>
                        </w:p>
                      </w:txbxContent>
                    </v:textbox>
                  </v:shape>
                  <v:shape id="流程图: 可选过程 13" o:spid="_x0000_s1026" o:spt="176" type="#_x0000_t176" style="position:absolute;left:11564;top:8266;height:1878;width:586;" fillcolor="#FFFFFF" filled="t" stroked="t" coordsize="21600,21600" o:gfxdata="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NOsC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行政人事部</w:t>
                          </w:r>
                        </w:p>
                      </w:txbxContent>
                    </v:textbox>
                  </v:shape>
                  <v:shape id="流程图: 可选过程 14" o:spid="_x0000_s1026" o:spt="176" type="#_x0000_t176" style="position:absolute;left:13968;top:8266;height:1878;width:586;" fillcolor="#FFFFFF" filled="t" stroked="t" coordsize="21600,21600" o:gfxdata="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SrrK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sz w:val="24"/>
                              <w:lang w:val="en-US" w:eastAsia="zh-CN"/>
                            </w:rPr>
                            <w:t>财务部</w:t>
                          </w:r>
                        </w:p>
                      </w:txbxContent>
                    </v:textbox>
                  </v:shape>
                  <v:shape id="直接箭头连接符 18" o:spid="_x0000_s1026" o:spt="32" type="#_x0000_t32" style="position:absolute;left:9443;top:3934;height:612;width:0;" filled="f" stroked="t" coordsize="21600,21600" o:gfxdata="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v0w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19" o:spid="_x0000_s1026" o:spt="32" type="#_x0000_t32" style="position:absolute;left:9443;top:4999;height:371;width:1;" filled="f" stroked="t" coordsize="21600,21600" o:gfxdata="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6S8l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0" o:spid="_x0000_s1026" o:spt="32" type="#_x0000_t32" style="position:absolute;left:9450;top:4215;flip:x y;height:10;width:1277;" filled="f" stroked="t" coordsize="21600,21600" o:gfxdata="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Ga0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直接箭头连接符 22" o:spid="_x0000_s1026" o:spt="32" type="#_x0000_t32" style="position:absolute;left:7043;top:7639;height:612;width:0;" filled="f" stroked="t" coordsize="21600,21600" o:gfxdata="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O7FS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3" o:spid="_x0000_s1026" o:spt="32" type="#_x0000_t32" style="position:absolute;left:11858;top:7639;height:612;width:0;" filled="f" stroked="t" coordsize="21600,21600" o:gfxdata="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0ikm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25" o:spid="_x0000_s1026" o:spt="32" type="#_x0000_t32" style="position:absolute;left:9443;top:6259;height:2006;width:1;" filled="f" stroked="t" coordsize="21600,21600" o:gfxdata="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noy9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line id="直接连接符 27" o:spid="_x0000_s1026" o:spt="20" style="position:absolute;left:4635;top:6510;height:15;width:9600;" filled="f" stroked="t" coordsize="21600,21600" o:gfxdata="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YVD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接箭头连接符 28" o:spid="_x0000_s1026" o:spt="32" type="#_x0000_t32" style="position:absolute;left:4643;top:6514;height:1752;width:2;" filled="f" stroked="t" coordsize="21600,21600" o:gfxdata="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wC3U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30" o:spid="_x0000_s1026" o:spt="32" type="#_x0000_t32" style="position:absolute;left:7043;top:6529;height:612;width:0;" filled="f" stroked="t" coordsize="21600,21600" o:gfxdata="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nyMj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31" o:spid="_x0000_s1026" o:spt="32" type="#_x0000_t32" style="position:absolute;left:11858;top:6544;height:612;width:0;" filled="f" stroked="t" coordsize="21600,21600" o:gfxdata="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OGu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董事会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成员及职务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董 事 长：王亚民  上实城开集团总裁助理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董    事：李  滨  上实城开集团副总裁 </w:t>
      </w:r>
    </w:p>
    <w:p>
      <w:pPr>
        <w:ind w:firstLine="1400" w:firstLineChars="5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张海毅  上实城开集团财务副总监</w:t>
      </w:r>
    </w:p>
    <w:p>
      <w:pPr>
        <w:ind w:firstLine="1400" w:firstLineChars="5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庄  蕾  上实城开集团技术管理部总经理</w:t>
      </w:r>
    </w:p>
    <w:p>
      <w:pPr>
        <w:ind w:firstLine="1400" w:firstLineChars="5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冯  静  上海海辉物业管理有限公司董事长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监事会成员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职务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监    事：赵  烨  上实城开集团投资总监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高管人员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职务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副总经理（主持工作）： 邱  鸣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副总经理： 鲁  民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张  黎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财务总监： 陈  宏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荣誉资质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房地产开发三级资质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分支机构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子公司企业名称：上海海辉房地产有限公司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控股100%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分公司（营业部）经营网点：没有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其他信息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参见上实城开披露信息 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人事任命免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参见上实城开披露信息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企业文化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企业使命与愿景：为城市开启耀目海派之辉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社会责任报告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开展志愿服务信息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司一直以来以积极履行社会责任为己任，在2022年新冠疫情爆发期间，公司广泛动员职工参与防疫志愿工作，多数员工参与社区志愿服务，另有多名员工主动报名参加徐汇方舱的城开志愿者团队，在方舱中对接协调指挥部、需求方、供应方的相关工作，并承担工作人员和病患上千人在生活、办公、防疫等方面的后勤工作。切实为社会防疫事业贡献了企业的一份力量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社会责任实践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参见上实城开披露信息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突发事件处置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参见上实城开披露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信息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0B86E"/>
    <w:multiLevelType w:val="singleLevel"/>
    <w:tmpl w:val="1740B86E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4A542ED6"/>
    <w:multiLevelType w:val="singleLevel"/>
    <w:tmpl w:val="4A542E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0EB177"/>
    <w:multiLevelType w:val="singleLevel"/>
    <w:tmpl w:val="580EB17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F74A6B"/>
    <w:multiLevelType w:val="singleLevel"/>
    <w:tmpl w:val="67F74A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ODJmYmY0OTE1MDc1ZWVjZTRhNGIwODEwNWUxMGYifQ=="/>
  </w:docVars>
  <w:rsids>
    <w:rsidRoot w:val="017A28F7"/>
    <w:rsid w:val="017A28F7"/>
    <w:rsid w:val="06E47FE2"/>
    <w:rsid w:val="0A075285"/>
    <w:rsid w:val="0AA551DA"/>
    <w:rsid w:val="1EFF1528"/>
    <w:rsid w:val="56BA39F7"/>
    <w:rsid w:val="790245CC"/>
    <w:rsid w:val="7E2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869</Words>
  <Characters>918</Characters>
  <Lines>0</Lines>
  <Paragraphs>0</Paragraphs>
  <TotalTime>20</TotalTime>
  <ScaleCrop>false</ScaleCrop>
  <LinksUpToDate>false</LinksUpToDate>
  <CharactersWithSpaces>1007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2021-12-06T08:39:00Z</dcterms:created>
  <dc:creator>WPS_1598933943</dc:creator>
  <cp:lastModifiedBy>WPS_1598933943</cp:lastModifiedBy>
  <dcterms:modified xsi:type="dcterms:W3CDTF">2022-09-23T06:41:14Z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FC1202CC928E47AA830F948549D70495</vt:lpwstr>
  </property>
</Properties>
</file>